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Барнаул - с. Чемал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22.04.074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Баюновские Ключи, АД Р-256 "Чуйский тракт" Новосибирск - Барнаул-Горно-Алтайск – граница с Монголией с. Баюновские Ключи 226км.+561м. (слева), 226км.+561м.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Суртайка, АД Р-256 "Чуйский тракт" Новосибирск - Барнаул-Горно-Алтайск – граница с Монголией 413км.+123м. (справа), 413км.+050м.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Долина Свободы, АД Р-256 "Чуйский тракт" Новосибирск - Барнаул-Горно-Алтайск – граница с Монголией 426км.+553м. (справа), 426км.+499м.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«Разъезд», а/д Р-256 «Чуйский тракт» 440км+329м (справа), 440км+148м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«Аэропорт», Майминский р-н, а/д Р-256 «Чуйский тракт» «Новосибирск - Барнаул-Горно-Алтайск – граница с Монголией (в границах Республики Алтай)», 445км+720м (справа), 445км+673м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Барангол 492км, АД Р-256 "Чуйский тракт" Новосибирск - Барнаул-Горно-Алтайск – граница с Монголией (в границах Республики Алтай)  492км.+ 114м. (справа), 492км.+ 336м.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Усть-Сема, а/д «Бийск – Турочак – Артыбаш», 497км+209м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Чепош «Первая», а/д «Усть-Сема – Чемал – Куюс», 8км+440м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Чепош «Вторая», а/д «Усть-Сема – Чемал – Куюс», 7км+159м (справа), 7км+111м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Узнезя «Трактир», а/д «Усть-Сема – Чемал – Куюс», 20км+734м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Эликманар «Школа», а/д «Усть-Сема – Чемал – Куюс», 31км+477м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Чемал, Республика Алтай, Чемальский р-н, с. Чемал, ул. Советская,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01К-01 "Мостовой переход через р.Обь в г.Барнауле"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ул.Чорос-Гуркина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84К-116 "Усть-Сема-Чемал-Куюс"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84К-116 "Усть-Сема-Чемал-Куюс"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ул.Чорос-Гуркина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01К-01 "Мостовой переход через р.Обь в г.Барнауле"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